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7A396B" w:rsidRDefault="009E0DD8" w:rsidP="001919AC">
      <w:pPr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>нформация о результатах</w:t>
      </w:r>
      <w:r w:rsidRPr="007A396B">
        <w:rPr>
          <w:b/>
          <w:sz w:val="22"/>
          <w:szCs w:val="22"/>
        </w:rPr>
        <w:t xml:space="preserve"> </w:t>
      </w:r>
      <w:r w:rsidR="007A396B" w:rsidRPr="007A396B">
        <w:rPr>
          <w:b/>
          <w:sz w:val="22"/>
          <w:szCs w:val="22"/>
        </w:rPr>
        <w:t xml:space="preserve">проверки соблюдения законодательства Российской Федерации о контрактной системе в сфере закупок </w:t>
      </w:r>
      <w:r w:rsidR="007A396B" w:rsidRPr="007A396B">
        <w:rPr>
          <w:b/>
          <w:bCs/>
          <w:sz w:val="22"/>
          <w:szCs w:val="22"/>
        </w:rPr>
        <w:t>товаров, работ, услуг для обеспечения муниципальных нужд Администрацией муниципального образования «</w:t>
      </w:r>
      <w:r w:rsidR="007A396B" w:rsidRPr="007A396B">
        <w:rPr>
          <w:b/>
          <w:sz w:val="22"/>
          <w:szCs w:val="22"/>
        </w:rPr>
        <w:t>Пазяльское</w:t>
      </w:r>
      <w:r w:rsidR="007A396B" w:rsidRPr="007A396B">
        <w:rPr>
          <w:b/>
          <w:bCs/>
          <w:sz w:val="22"/>
          <w:szCs w:val="22"/>
        </w:rPr>
        <w:t>».</w:t>
      </w:r>
    </w:p>
    <w:p w:rsidR="00AC2EEF" w:rsidRPr="007A396B" w:rsidRDefault="00AC2EEF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7A396B">
        <w:rPr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 в сфере закупок на 2019 год</w:t>
      </w:r>
      <w:r w:rsidR="0007392E" w:rsidRPr="007A396B">
        <w:rPr>
          <w:sz w:val="22"/>
          <w:szCs w:val="22"/>
        </w:rPr>
        <w:t xml:space="preserve"> и </w:t>
      </w:r>
      <w:r w:rsidR="00A81CE0" w:rsidRPr="007A396B">
        <w:rPr>
          <w:sz w:val="22"/>
          <w:szCs w:val="22"/>
        </w:rPr>
        <w:t>приказом</w:t>
      </w:r>
      <w:r w:rsidR="00AE7703" w:rsidRPr="007A396B">
        <w:rPr>
          <w:sz w:val="22"/>
          <w:szCs w:val="22"/>
        </w:rPr>
        <w:t xml:space="preserve"> Управления финансов</w:t>
      </w:r>
      <w:r w:rsidR="0007392E" w:rsidRPr="007A396B">
        <w:rPr>
          <w:sz w:val="22"/>
          <w:szCs w:val="22"/>
        </w:rPr>
        <w:t xml:space="preserve"> Администрации </w:t>
      </w:r>
      <w:r w:rsidR="007730E2" w:rsidRPr="007A396B">
        <w:rPr>
          <w:sz w:val="22"/>
          <w:szCs w:val="22"/>
        </w:rPr>
        <w:t>муниципального образования</w:t>
      </w:r>
      <w:r w:rsidR="0007392E" w:rsidRPr="007A396B">
        <w:rPr>
          <w:sz w:val="22"/>
          <w:szCs w:val="22"/>
        </w:rPr>
        <w:t xml:space="preserve"> «</w:t>
      </w:r>
      <w:r w:rsidR="00AE7703" w:rsidRPr="007A396B">
        <w:rPr>
          <w:sz w:val="22"/>
          <w:szCs w:val="22"/>
        </w:rPr>
        <w:t>Можгинский район</w:t>
      </w:r>
      <w:r w:rsidR="00D6792C" w:rsidRPr="007A396B">
        <w:rPr>
          <w:sz w:val="22"/>
          <w:szCs w:val="22"/>
        </w:rPr>
        <w:t xml:space="preserve">» </w:t>
      </w:r>
      <w:r w:rsidR="0007392E" w:rsidRPr="007A396B">
        <w:rPr>
          <w:sz w:val="22"/>
          <w:szCs w:val="22"/>
        </w:rPr>
        <w:t xml:space="preserve">от </w:t>
      </w:r>
      <w:r w:rsidR="00AE7703" w:rsidRPr="007A396B">
        <w:rPr>
          <w:sz w:val="22"/>
          <w:szCs w:val="22"/>
        </w:rPr>
        <w:t>12</w:t>
      </w:r>
      <w:r w:rsidR="0007392E" w:rsidRPr="007A396B">
        <w:rPr>
          <w:sz w:val="22"/>
          <w:szCs w:val="22"/>
        </w:rPr>
        <w:t>.</w:t>
      </w:r>
      <w:r w:rsidR="00D13F5C" w:rsidRPr="007A396B">
        <w:rPr>
          <w:sz w:val="22"/>
          <w:szCs w:val="22"/>
        </w:rPr>
        <w:t>1</w:t>
      </w:r>
      <w:r w:rsidR="00AE7703" w:rsidRPr="007A396B">
        <w:rPr>
          <w:sz w:val="22"/>
          <w:szCs w:val="22"/>
        </w:rPr>
        <w:t>2</w:t>
      </w:r>
      <w:r w:rsidR="0007392E" w:rsidRPr="007A396B">
        <w:rPr>
          <w:sz w:val="22"/>
          <w:szCs w:val="22"/>
        </w:rPr>
        <w:t>.2019г. №</w:t>
      </w:r>
      <w:r w:rsidR="00AE7703" w:rsidRPr="007A396B">
        <w:rPr>
          <w:sz w:val="22"/>
          <w:szCs w:val="22"/>
        </w:rPr>
        <w:t>32</w:t>
      </w:r>
      <w:r w:rsidR="0007392E" w:rsidRPr="007A396B">
        <w:rPr>
          <w:sz w:val="22"/>
          <w:szCs w:val="22"/>
        </w:rPr>
        <w:t xml:space="preserve"> в период</w:t>
      </w:r>
      <w:r w:rsidR="00D13F5C" w:rsidRPr="007A396B">
        <w:rPr>
          <w:sz w:val="22"/>
          <w:szCs w:val="22"/>
        </w:rPr>
        <w:t xml:space="preserve"> с </w:t>
      </w:r>
      <w:r w:rsidR="00AE7703" w:rsidRPr="007A396B">
        <w:rPr>
          <w:sz w:val="22"/>
          <w:szCs w:val="22"/>
        </w:rPr>
        <w:t>12</w:t>
      </w:r>
      <w:r w:rsidR="007730E2" w:rsidRPr="007A396B">
        <w:rPr>
          <w:sz w:val="22"/>
          <w:szCs w:val="22"/>
        </w:rPr>
        <w:t xml:space="preserve"> по </w:t>
      </w:r>
      <w:r w:rsidR="00AE7703" w:rsidRPr="007A396B">
        <w:rPr>
          <w:sz w:val="22"/>
          <w:szCs w:val="22"/>
        </w:rPr>
        <w:t>27</w:t>
      </w:r>
      <w:r w:rsidR="007730E2" w:rsidRPr="007A396B">
        <w:rPr>
          <w:sz w:val="22"/>
          <w:szCs w:val="22"/>
        </w:rPr>
        <w:t xml:space="preserve"> </w:t>
      </w:r>
      <w:r w:rsidR="00AE7703" w:rsidRPr="007A396B">
        <w:rPr>
          <w:sz w:val="22"/>
          <w:szCs w:val="22"/>
        </w:rPr>
        <w:t>дека</w:t>
      </w:r>
      <w:r w:rsidR="00A563B3" w:rsidRPr="007A396B">
        <w:rPr>
          <w:sz w:val="22"/>
          <w:szCs w:val="22"/>
        </w:rPr>
        <w:t>бр</w:t>
      </w:r>
      <w:r w:rsidRPr="007A396B">
        <w:rPr>
          <w:sz w:val="22"/>
          <w:szCs w:val="22"/>
        </w:rPr>
        <w:t>я 2019г</w:t>
      </w:r>
      <w:r w:rsidR="003A4D43" w:rsidRPr="007A396B">
        <w:rPr>
          <w:sz w:val="22"/>
          <w:szCs w:val="22"/>
        </w:rPr>
        <w:t>.</w:t>
      </w:r>
      <w:r w:rsidR="00A81CE0" w:rsidRPr="007A396B">
        <w:rPr>
          <w:sz w:val="22"/>
          <w:szCs w:val="22"/>
        </w:rPr>
        <w:t xml:space="preserve"> п</w:t>
      </w:r>
      <w:r w:rsidRPr="007A396B">
        <w:rPr>
          <w:sz w:val="22"/>
          <w:szCs w:val="22"/>
        </w:rPr>
        <w:t xml:space="preserve">роведена плановая проверка </w:t>
      </w:r>
      <w:r w:rsidR="00F570E3" w:rsidRPr="007A396B">
        <w:rPr>
          <w:sz w:val="22"/>
          <w:szCs w:val="22"/>
        </w:rPr>
        <w:t xml:space="preserve">соблюдения требований законодательства Российской Федерации о контрактной системе в сфере закупок </w:t>
      </w:r>
      <w:r w:rsidR="00F570E3" w:rsidRPr="007A396B">
        <w:rPr>
          <w:bCs/>
          <w:sz w:val="22"/>
          <w:szCs w:val="22"/>
        </w:rPr>
        <w:t>товаров, работ, услуг для обеспечения</w:t>
      </w:r>
      <w:proofErr w:type="gramEnd"/>
      <w:r w:rsidR="00F570E3" w:rsidRPr="007A396B">
        <w:rPr>
          <w:bCs/>
          <w:sz w:val="22"/>
          <w:szCs w:val="22"/>
        </w:rPr>
        <w:t xml:space="preserve"> муниципальных нужд Администрацией муниципального образования «</w:t>
      </w:r>
      <w:r w:rsidR="00F570E3" w:rsidRPr="007A396B">
        <w:rPr>
          <w:sz w:val="22"/>
          <w:szCs w:val="22"/>
        </w:rPr>
        <w:t>Пазяльское</w:t>
      </w:r>
      <w:r w:rsidR="00F570E3" w:rsidRPr="007A396B">
        <w:rPr>
          <w:bCs/>
          <w:sz w:val="22"/>
          <w:szCs w:val="22"/>
        </w:rPr>
        <w:t>»</w:t>
      </w:r>
      <w:r w:rsidR="007730E2" w:rsidRPr="007A396B">
        <w:rPr>
          <w:rFonts w:eastAsiaTheme="minorEastAsia" w:cstheme="minorBidi"/>
          <w:sz w:val="22"/>
          <w:szCs w:val="22"/>
        </w:rPr>
        <w:t xml:space="preserve">. </w:t>
      </w:r>
      <w:r w:rsidR="003A4D43" w:rsidRPr="007A396B">
        <w:rPr>
          <w:sz w:val="22"/>
          <w:szCs w:val="22"/>
        </w:rPr>
        <w:t>Проверяемый период с 01.01.2017г. по 31.12.2018г.</w:t>
      </w:r>
      <w:r w:rsidR="007730E2" w:rsidRPr="007A396B">
        <w:rPr>
          <w:sz w:val="22"/>
          <w:szCs w:val="22"/>
        </w:rPr>
        <w:t xml:space="preserve"> </w:t>
      </w:r>
    </w:p>
    <w:p w:rsidR="001919AC" w:rsidRPr="001919AC" w:rsidRDefault="00A81CE0" w:rsidP="00B7275C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Проверкой у</w:t>
      </w:r>
      <w:r w:rsidR="00AC2EEF" w:rsidRPr="00B7275C">
        <w:rPr>
          <w:sz w:val="22"/>
          <w:szCs w:val="22"/>
        </w:rPr>
        <w:t>становлен</w:t>
      </w:r>
      <w:r w:rsidR="001919AC">
        <w:rPr>
          <w:sz w:val="22"/>
          <w:szCs w:val="22"/>
        </w:rPr>
        <w:t xml:space="preserve">ы отдельные </w:t>
      </w:r>
      <w:r w:rsidR="001919AC" w:rsidRPr="001919AC">
        <w:rPr>
          <w:sz w:val="22"/>
          <w:szCs w:val="22"/>
        </w:rPr>
        <w:t xml:space="preserve">нарушения законодательства Российской Федерации о контрактной системе в сфере закупок </w:t>
      </w:r>
      <w:r w:rsidR="001919AC" w:rsidRPr="001919AC">
        <w:rPr>
          <w:bCs/>
          <w:sz w:val="22"/>
          <w:szCs w:val="22"/>
        </w:rPr>
        <w:t>товаров, работ, услуг для обеспечения государственных и муниципальных нужд</w:t>
      </w:r>
      <w:r w:rsidR="0071266A">
        <w:rPr>
          <w:bCs/>
          <w:sz w:val="22"/>
          <w:szCs w:val="22"/>
        </w:rPr>
        <w:t>:</w:t>
      </w:r>
      <w:r w:rsidR="00AC2EEF" w:rsidRPr="001919AC">
        <w:rPr>
          <w:sz w:val="22"/>
          <w:szCs w:val="22"/>
        </w:rPr>
        <w:t xml:space="preserve"> </w:t>
      </w:r>
    </w:p>
    <w:p w:rsidR="001919AC" w:rsidRPr="0071266A" w:rsidRDefault="00AB4C5D" w:rsidP="00B7275C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Н</w:t>
      </w:r>
      <w:r w:rsidR="001919AC">
        <w:rPr>
          <w:sz w:val="22"/>
          <w:szCs w:val="22"/>
        </w:rPr>
        <w:t xml:space="preserve">ефинансовые </w:t>
      </w:r>
      <w:r w:rsidR="001919AC" w:rsidRPr="001919AC">
        <w:rPr>
          <w:sz w:val="22"/>
          <w:szCs w:val="22"/>
        </w:rPr>
        <w:t>нарушения</w:t>
      </w:r>
      <w:r>
        <w:rPr>
          <w:sz w:val="22"/>
          <w:szCs w:val="22"/>
        </w:rPr>
        <w:t>:</w:t>
      </w:r>
      <w:r w:rsidR="001919AC" w:rsidRPr="001919AC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1919AC" w:rsidRPr="001919AC">
        <w:rPr>
          <w:sz w:val="22"/>
          <w:szCs w:val="22"/>
        </w:rPr>
        <w:t xml:space="preserve">несоблюдение условий </w:t>
      </w:r>
      <w:r w:rsidR="001919AC" w:rsidRPr="001919AC">
        <w:rPr>
          <w:bCs/>
          <w:color w:val="000000"/>
          <w:sz w:val="22"/>
          <w:szCs w:val="22"/>
          <w:shd w:val="clear" w:color="auto" w:fill="FFFFFF"/>
        </w:rPr>
        <w:t xml:space="preserve">реализации муниципальных контрактов в части своевременности расчётов по контрактам </w:t>
      </w:r>
      <w:r w:rsidR="001919AC" w:rsidRPr="001919AC">
        <w:rPr>
          <w:sz w:val="22"/>
          <w:szCs w:val="22"/>
        </w:rPr>
        <w:t xml:space="preserve">на общую сумму </w:t>
      </w:r>
      <w:r w:rsidR="001919AC" w:rsidRPr="0071266A">
        <w:rPr>
          <w:sz w:val="22"/>
          <w:szCs w:val="22"/>
        </w:rPr>
        <w:t xml:space="preserve">53 818,47 </w:t>
      </w:r>
      <w:r w:rsidRPr="0071266A">
        <w:rPr>
          <w:sz w:val="22"/>
          <w:szCs w:val="22"/>
        </w:rPr>
        <w:t>руб.</w:t>
      </w:r>
    </w:p>
    <w:p w:rsidR="00F570E3" w:rsidRPr="004772D4" w:rsidRDefault="00AB4C5D" w:rsidP="00AB4C5D">
      <w:pPr>
        <w:pStyle w:val="a4"/>
        <w:ind w:firstLine="567"/>
        <w:jc w:val="both"/>
      </w:pPr>
      <w:r>
        <w:rPr>
          <w:sz w:val="22"/>
          <w:szCs w:val="22"/>
        </w:rPr>
        <w:t xml:space="preserve">2. </w:t>
      </w:r>
      <w:r w:rsidRPr="00AB4C5D">
        <w:rPr>
          <w:sz w:val="22"/>
          <w:szCs w:val="22"/>
        </w:rPr>
        <w:t>Обобщённые сведения о других установленных нарушениях законодательства:</w:t>
      </w:r>
      <w:r>
        <w:rPr>
          <w:sz w:val="22"/>
          <w:szCs w:val="22"/>
        </w:rPr>
        <w:t xml:space="preserve"> </w:t>
      </w:r>
      <w:r w:rsidR="00F53735" w:rsidRPr="00B7275C">
        <w:rPr>
          <w:sz w:val="22"/>
          <w:szCs w:val="22"/>
          <w:shd w:val="clear" w:color="auto" w:fill="FFFFFF"/>
        </w:rPr>
        <w:t xml:space="preserve">за проверяемый период Заказчиком не были использованы конкурентные способы определения поставщиков (подрядчиков, исполнителей); </w:t>
      </w:r>
      <w:r w:rsidR="00B7275C" w:rsidRPr="00B7275C">
        <w:rPr>
          <w:bCs/>
          <w:iCs/>
          <w:sz w:val="22"/>
          <w:szCs w:val="22"/>
          <w:shd w:val="clear" w:color="auto" w:fill="FFFFFF"/>
        </w:rPr>
        <w:t>выявлен 1 случай ненадлежащего исполнения поставщиком обязательств, предусмотренных контрактом, Заказчиком</w:t>
      </w:r>
      <w:r w:rsidR="00B7275C" w:rsidRPr="00B7275C">
        <w:rPr>
          <w:sz w:val="22"/>
          <w:szCs w:val="22"/>
        </w:rPr>
        <w:t xml:space="preserve"> требования</w:t>
      </w:r>
      <w:r w:rsidR="00B7275C" w:rsidRPr="00B7275C">
        <w:rPr>
          <w:bCs/>
          <w:iCs/>
          <w:sz w:val="22"/>
          <w:szCs w:val="22"/>
          <w:shd w:val="clear" w:color="auto" w:fill="FFFFFF"/>
        </w:rPr>
        <w:t xml:space="preserve"> об уплате неустоек (пеней, штрафов) за ненадлежащее исполнение поставщиком обязательств, предусмотренных контрактом, не направлялись;</w:t>
      </w:r>
      <w:r w:rsidR="00B7275C" w:rsidRPr="00B7275C">
        <w:rPr>
          <w:sz w:val="22"/>
          <w:szCs w:val="22"/>
        </w:rPr>
        <w:t xml:space="preserve"> </w:t>
      </w:r>
      <w:proofErr w:type="gramStart"/>
      <w:r w:rsidR="00B7275C" w:rsidRPr="00B7275C">
        <w:rPr>
          <w:sz w:val="22"/>
          <w:szCs w:val="22"/>
        </w:rPr>
        <w:t>в нарушение ст</w:t>
      </w:r>
      <w:r w:rsidR="006A7B83">
        <w:rPr>
          <w:sz w:val="22"/>
          <w:szCs w:val="22"/>
        </w:rPr>
        <w:t>.</w:t>
      </w:r>
      <w:r w:rsidR="00B7275C" w:rsidRPr="00B7275C">
        <w:rPr>
          <w:sz w:val="22"/>
          <w:szCs w:val="22"/>
        </w:rPr>
        <w:t>34 Федерального закона №44-ФЗ Заказчиком не внесены изменения в заключённые после 01.07.2018 года муниципальные контракты, в части расчётов пени исходя из размера «ключевой ставки» (7 случаев);</w:t>
      </w:r>
      <w:r w:rsidR="00B7275C" w:rsidRPr="00B7275C">
        <w:rPr>
          <w:bCs/>
          <w:iCs/>
          <w:sz w:val="22"/>
          <w:szCs w:val="22"/>
          <w:shd w:val="clear" w:color="auto" w:fill="FFFFFF"/>
        </w:rPr>
        <w:t xml:space="preserve"> </w:t>
      </w:r>
      <w:r w:rsidR="00DB1CDA" w:rsidRPr="00B7275C">
        <w:rPr>
          <w:sz w:val="22"/>
          <w:szCs w:val="22"/>
        </w:rPr>
        <w:t xml:space="preserve">выявлено </w:t>
      </w:r>
      <w:r w:rsidR="00B7275C" w:rsidRPr="00B7275C">
        <w:rPr>
          <w:sz w:val="22"/>
          <w:szCs w:val="22"/>
        </w:rPr>
        <w:t>5</w:t>
      </w:r>
      <w:r w:rsidR="00DB1CDA" w:rsidRPr="00B7275C">
        <w:rPr>
          <w:sz w:val="22"/>
          <w:szCs w:val="22"/>
        </w:rPr>
        <w:t xml:space="preserve"> случа</w:t>
      </w:r>
      <w:r w:rsidR="00F53735" w:rsidRPr="00B7275C">
        <w:rPr>
          <w:sz w:val="22"/>
          <w:szCs w:val="22"/>
        </w:rPr>
        <w:t>ев</w:t>
      </w:r>
      <w:r w:rsidR="00DB1CDA" w:rsidRPr="00B7275C">
        <w:rPr>
          <w:sz w:val="22"/>
          <w:szCs w:val="22"/>
        </w:rPr>
        <w:t xml:space="preserve">, когда проверить соответствие оказанных услуг условиям заключённых муниципальных контрактов не представляется возможным, т.к. </w:t>
      </w:r>
      <w:r w:rsidR="00B7275C" w:rsidRPr="00B7275C">
        <w:rPr>
          <w:sz w:val="22"/>
          <w:szCs w:val="22"/>
        </w:rPr>
        <w:t xml:space="preserve">в контрактах объём оказываемых </w:t>
      </w:r>
      <w:r w:rsidR="00B7275C" w:rsidRPr="006A7B83">
        <w:rPr>
          <w:sz w:val="22"/>
          <w:szCs w:val="22"/>
        </w:rPr>
        <w:t>услуг не определён, либо отсутствуют приложения</w:t>
      </w:r>
      <w:r w:rsidR="00DB1CDA" w:rsidRPr="006A7B83">
        <w:rPr>
          <w:sz w:val="22"/>
          <w:szCs w:val="22"/>
        </w:rPr>
        <w:t>;</w:t>
      </w:r>
      <w:proofErr w:type="gramEnd"/>
      <w:r w:rsidR="008913BC" w:rsidRPr="006A7B83">
        <w:rPr>
          <w:sz w:val="22"/>
          <w:szCs w:val="22"/>
        </w:rPr>
        <w:t xml:space="preserve"> </w:t>
      </w:r>
      <w:r w:rsidR="00DB1CDA" w:rsidRPr="006A7B83">
        <w:rPr>
          <w:sz w:val="22"/>
          <w:szCs w:val="22"/>
        </w:rPr>
        <w:t xml:space="preserve">в нарушение ч.1 ст.10 Закона №402-ФЗ, п.11 ч.1 </w:t>
      </w:r>
      <w:r w:rsidR="00DB1CDA" w:rsidRPr="006A7B83">
        <w:rPr>
          <w:bCs/>
          <w:sz w:val="22"/>
          <w:szCs w:val="22"/>
        </w:rPr>
        <w:t>Инструкции</w:t>
      </w:r>
      <w:r w:rsidR="006B65CE" w:rsidRPr="006A7B83">
        <w:rPr>
          <w:bCs/>
          <w:sz w:val="22"/>
          <w:szCs w:val="22"/>
        </w:rPr>
        <w:t>,</w:t>
      </w:r>
      <w:r w:rsidR="00DB1CDA" w:rsidRPr="006A7B83">
        <w:rPr>
          <w:bCs/>
          <w:sz w:val="22"/>
          <w:szCs w:val="22"/>
        </w:rPr>
        <w:t xml:space="preserve"> </w:t>
      </w:r>
      <w:r w:rsidR="006B65CE" w:rsidRPr="006A7B83">
        <w:rPr>
          <w:bCs/>
          <w:sz w:val="22"/>
          <w:szCs w:val="22"/>
        </w:rPr>
        <w:t xml:space="preserve">утверждённой </w:t>
      </w:r>
      <w:r w:rsidR="006B65CE" w:rsidRPr="006A7B83">
        <w:rPr>
          <w:sz w:val="22"/>
          <w:szCs w:val="22"/>
        </w:rPr>
        <w:t>приказом Министерства финансов Российской Федерации от 01.12.2010г. №157н,</w:t>
      </w:r>
      <w:r w:rsidR="006B65CE" w:rsidRPr="006A7B83">
        <w:t xml:space="preserve"> </w:t>
      </w:r>
      <w:r w:rsidR="00DB1CDA" w:rsidRPr="004772D4">
        <w:rPr>
          <w:sz w:val="22"/>
          <w:szCs w:val="22"/>
        </w:rPr>
        <w:t>в</w:t>
      </w:r>
      <w:r w:rsidR="00DB1CDA" w:rsidRPr="004772D4">
        <w:rPr>
          <w:sz w:val="22"/>
          <w:szCs w:val="22"/>
          <w:shd w:val="clear" w:color="auto" w:fill="FFFFFF"/>
        </w:rPr>
        <w:t xml:space="preserve">ыявлен факт несвоевременного отражения </w:t>
      </w:r>
      <w:r w:rsidR="00DB1CDA" w:rsidRPr="004772D4">
        <w:rPr>
          <w:sz w:val="22"/>
          <w:szCs w:val="22"/>
        </w:rPr>
        <w:t xml:space="preserve">в </w:t>
      </w:r>
      <w:r w:rsidR="00DB1CDA" w:rsidRPr="004772D4">
        <w:rPr>
          <w:sz w:val="22"/>
          <w:szCs w:val="22"/>
          <w:shd w:val="clear" w:color="auto" w:fill="FFFFFF"/>
        </w:rPr>
        <w:t>документах</w:t>
      </w:r>
      <w:r w:rsidR="00DB1CDA" w:rsidRPr="004772D4">
        <w:rPr>
          <w:sz w:val="22"/>
          <w:szCs w:val="22"/>
        </w:rPr>
        <w:t xml:space="preserve"> бухгалтерского</w:t>
      </w:r>
      <w:r w:rsidR="00DB1CDA" w:rsidRPr="004772D4">
        <w:rPr>
          <w:sz w:val="22"/>
          <w:szCs w:val="22"/>
          <w:shd w:val="clear" w:color="auto" w:fill="FFFFFF"/>
        </w:rPr>
        <w:t xml:space="preserve"> учёта оказанной услуги (</w:t>
      </w:r>
      <w:r w:rsidR="006A7B83" w:rsidRPr="004772D4">
        <w:rPr>
          <w:sz w:val="22"/>
          <w:szCs w:val="22"/>
          <w:shd w:val="clear" w:color="auto" w:fill="FFFFFF"/>
        </w:rPr>
        <w:t>1</w:t>
      </w:r>
      <w:r w:rsidR="00DB1CDA" w:rsidRPr="004772D4">
        <w:rPr>
          <w:sz w:val="22"/>
          <w:szCs w:val="22"/>
          <w:shd w:val="clear" w:color="auto" w:fill="FFFFFF"/>
        </w:rPr>
        <w:t xml:space="preserve"> случа</w:t>
      </w:r>
      <w:r w:rsidR="00A46C45">
        <w:rPr>
          <w:sz w:val="22"/>
          <w:szCs w:val="22"/>
          <w:shd w:val="clear" w:color="auto" w:fill="FFFFFF"/>
        </w:rPr>
        <w:t>й</w:t>
      </w:r>
      <w:r w:rsidR="00DB1CDA" w:rsidRPr="004772D4">
        <w:rPr>
          <w:sz w:val="22"/>
          <w:szCs w:val="22"/>
          <w:shd w:val="clear" w:color="auto" w:fill="FFFFFF"/>
        </w:rPr>
        <w:t xml:space="preserve">); в нарушении ч.1 ст.23 </w:t>
      </w:r>
      <w:r w:rsidR="00DB1CDA" w:rsidRPr="004772D4">
        <w:rPr>
          <w:sz w:val="22"/>
          <w:szCs w:val="22"/>
        </w:rPr>
        <w:t>Закона о контрактной системе</w:t>
      </w:r>
      <w:r w:rsidR="00DB1CDA" w:rsidRPr="004772D4">
        <w:rPr>
          <w:sz w:val="22"/>
          <w:szCs w:val="22"/>
          <w:shd w:val="clear" w:color="auto" w:fill="FFFFFF"/>
        </w:rPr>
        <w:t xml:space="preserve">, в муниципальных контрактах не указан </w:t>
      </w:r>
      <w:r w:rsidR="006B65CE" w:rsidRPr="004772D4">
        <w:rPr>
          <w:sz w:val="22"/>
          <w:szCs w:val="22"/>
          <w:shd w:val="clear" w:color="auto" w:fill="FFFFFF"/>
        </w:rPr>
        <w:t>идентификационный код закупки (</w:t>
      </w:r>
      <w:r w:rsidR="004772D4" w:rsidRPr="004772D4">
        <w:rPr>
          <w:sz w:val="22"/>
          <w:szCs w:val="22"/>
          <w:shd w:val="clear" w:color="auto" w:fill="FFFFFF"/>
        </w:rPr>
        <w:t>11</w:t>
      </w:r>
      <w:r w:rsidR="006B65CE" w:rsidRPr="004772D4">
        <w:rPr>
          <w:sz w:val="22"/>
          <w:szCs w:val="22"/>
          <w:shd w:val="clear" w:color="auto" w:fill="FFFFFF"/>
        </w:rPr>
        <w:t xml:space="preserve"> случа</w:t>
      </w:r>
      <w:r w:rsidR="004772D4" w:rsidRPr="004772D4">
        <w:rPr>
          <w:sz w:val="22"/>
          <w:szCs w:val="22"/>
          <w:shd w:val="clear" w:color="auto" w:fill="FFFFFF"/>
        </w:rPr>
        <w:t xml:space="preserve">ев); </w:t>
      </w:r>
      <w:r w:rsidR="006B65CE" w:rsidRPr="004772D4">
        <w:rPr>
          <w:sz w:val="22"/>
          <w:szCs w:val="22"/>
          <w:shd w:val="clear" w:color="auto" w:fill="FFFFFF"/>
        </w:rPr>
        <w:t>выявлено 4 случая, когда по истечении срока исполнения контракта сумма контракта не выбрана, а дополнительное соглашение о расторжении контракта</w:t>
      </w:r>
      <w:r w:rsidR="006B65CE" w:rsidRPr="004772D4">
        <w:rPr>
          <w:sz w:val="22"/>
          <w:szCs w:val="22"/>
        </w:rPr>
        <w:t>, либо об изменении общей цены контракта, с указанием суммы фактически исполненны</w:t>
      </w:r>
      <w:r w:rsidR="001919AC">
        <w:rPr>
          <w:sz w:val="22"/>
          <w:szCs w:val="22"/>
        </w:rPr>
        <w:t>х обязательств, не оформлялось.</w:t>
      </w:r>
    </w:p>
    <w:p w:rsidR="000624B8" w:rsidRPr="007A396B" w:rsidRDefault="008C1FB0" w:rsidP="000624B8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7A396B">
        <w:rPr>
          <w:sz w:val="22"/>
          <w:szCs w:val="22"/>
        </w:rPr>
        <w:t>Учреждению направлено пред</w:t>
      </w:r>
      <w:r w:rsidR="00DB1CDA" w:rsidRPr="007A396B">
        <w:rPr>
          <w:sz w:val="22"/>
          <w:szCs w:val="22"/>
        </w:rPr>
        <w:t>писа</w:t>
      </w:r>
      <w:r w:rsidRPr="007A396B">
        <w:rPr>
          <w:sz w:val="22"/>
          <w:szCs w:val="22"/>
        </w:rPr>
        <w:t xml:space="preserve">ние с требованием </w:t>
      </w:r>
      <w:proofErr w:type="gramStart"/>
      <w:r w:rsidRPr="007A396B">
        <w:rPr>
          <w:sz w:val="22"/>
          <w:szCs w:val="22"/>
        </w:rPr>
        <w:t>принять</w:t>
      </w:r>
      <w:proofErr w:type="gramEnd"/>
      <w:r w:rsidRPr="007A396B">
        <w:rPr>
          <w:sz w:val="22"/>
          <w:szCs w:val="22"/>
        </w:rPr>
        <w:t xml:space="preserve"> меры по устранению выявленных нарушений и (или) устранению причин</w:t>
      </w:r>
      <w:r w:rsidR="004772D4" w:rsidRPr="007A396B">
        <w:rPr>
          <w:sz w:val="22"/>
          <w:szCs w:val="22"/>
        </w:rPr>
        <w:t xml:space="preserve"> </w:t>
      </w:r>
      <w:r w:rsidRPr="007A396B">
        <w:rPr>
          <w:sz w:val="22"/>
          <w:szCs w:val="22"/>
        </w:rPr>
        <w:t>и условий их совершения, пред</w:t>
      </w:r>
      <w:r w:rsidR="00DB1CDA" w:rsidRPr="007A396B">
        <w:rPr>
          <w:sz w:val="22"/>
          <w:szCs w:val="22"/>
        </w:rPr>
        <w:t>писа</w:t>
      </w:r>
      <w:r w:rsidRPr="007A396B">
        <w:rPr>
          <w:sz w:val="22"/>
          <w:szCs w:val="22"/>
        </w:rPr>
        <w:t>ние</w:t>
      </w:r>
      <w:r w:rsidR="007E0826" w:rsidRPr="007A396B">
        <w:rPr>
          <w:sz w:val="22"/>
          <w:szCs w:val="22"/>
        </w:rPr>
        <w:t xml:space="preserve"> </w:t>
      </w:r>
      <w:r w:rsidR="006A5C36">
        <w:rPr>
          <w:sz w:val="22"/>
          <w:szCs w:val="22"/>
        </w:rPr>
        <w:t>снято с</w:t>
      </w:r>
      <w:r w:rsidR="00E73CD8" w:rsidRPr="007A396B">
        <w:rPr>
          <w:sz w:val="22"/>
          <w:szCs w:val="22"/>
        </w:rPr>
        <w:t xml:space="preserve"> </w:t>
      </w:r>
      <w:r w:rsidR="000624B8" w:rsidRPr="007A396B">
        <w:rPr>
          <w:sz w:val="22"/>
          <w:szCs w:val="22"/>
        </w:rPr>
        <w:t>контрол</w:t>
      </w:r>
      <w:r w:rsidR="006A5C36">
        <w:rPr>
          <w:sz w:val="22"/>
          <w:szCs w:val="22"/>
        </w:rPr>
        <w:t>я</w:t>
      </w:r>
      <w:r w:rsidR="000624B8" w:rsidRPr="007A396B">
        <w:rPr>
          <w:sz w:val="22"/>
          <w:szCs w:val="22"/>
        </w:rPr>
        <w:t>.</w:t>
      </w:r>
      <w:bookmarkStart w:id="0" w:name="_GoBack"/>
      <w:bookmarkEnd w:id="0"/>
    </w:p>
    <w:p w:rsidR="00A563B3" w:rsidRDefault="00A563B3" w:rsidP="001341F2">
      <w:pPr>
        <w:jc w:val="both"/>
        <w:rPr>
          <w:sz w:val="22"/>
          <w:szCs w:val="22"/>
        </w:rPr>
      </w:pPr>
    </w:p>
    <w:sectPr w:rsidR="00A5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B29BF"/>
    <w:rsid w:val="000F0DF2"/>
    <w:rsid w:val="000F5AAB"/>
    <w:rsid w:val="001341F2"/>
    <w:rsid w:val="0015655C"/>
    <w:rsid w:val="001751B0"/>
    <w:rsid w:val="001919AC"/>
    <w:rsid w:val="001B4433"/>
    <w:rsid w:val="0025096B"/>
    <w:rsid w:val="00265A68"/>
    <w:rsid w:val="00283EA2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A54B2"/>
    <w:rsid w:val="004B4036"/>
    <w:rsid w:val="004C0AF1"/>
    <w:rsid w:val="00507F94"/>
    <w:rsid w:val="00552481"/>
    <w:rsid w:val="0058578D"/>
    <w:rsid w:val="006109CF"/>
    <w:rsid w:val="00657F22"/>
    <w:rsid w:val="00665C38"/>
    <w:rsid w:val="006755ED"/>
    <w:rsid w:val="00675BEC"/>
    <w:rsid w:val="006A5C36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6E95"/>
    <w:rsid w:val="008021AA"/>
    <w:rsid w:val="00826623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4DAC"/>
    <w:rsid w:val="00A563B3"/>
    <w:rsid w:val="00A81CE0"/>
    <w:rsid w:val="00A851DD"/>
    <w:rsid w:val="00AB4C5D"/>
    <w:rsid w:val="00AC2EEF"/>
    <w:rsid w:val="00AD2A20"/>
    <w:rsid w:val="00AE5D72"/>
    <w:rsid w:val="00AE7703"/>
    <w:rsid w:val="00AF1075"/>
    <w:rsid w:val="00B462AF"/>
    <w:rsid w:val="00B57219"/>
    <w:rsid w:val="00B7275C"/>
    <w:rsid w:val="00C35EF1"/>
    <w:rsid w:val="00CA5D20"/>
    <w:rsid w:val="00CA5FA6"/>
    <w:rsid w:val="00D13F5C"/>
    <w:rsid w:val="00D6792C"/>
    <w:rsid w:val="00D83CB2"/>
    <w:rsid w:val="00D9160C"/>
    <w:rsid w:val="00DB1CDA"/>
    <w:rsid w:val="00DE4845"/>
    <w:rsid w:val="00E205E7"/>
    <w:rsid w:val="00E27217"/>
    <w:rsid w:val="00E61C6A"/>
    <w:rsid w:val="00E73CD8"/>
    <w:rsid w:val="00ED3234"/>
    <w:rsid w:val="00EE3EC4"/>
    <w:rsid w:val="00EF1172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CB28-C5C3-4D74-BB63-84C8357E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98</cp:revision>
  <dcterms:created xsi:type="dcterms:W3CDTF">2016-07-05T11:24:00Z</dcterms:created>
  <dcterms:modified xsi:type="dcterms:W3CDTF">2020-02-05T12:38:00Z</dcterms:modified>
</cp:coreProperties>
</file>